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9FCD2" w14:textId="07C1D602" w:rsidR="00650229" w:rsidRPr="00650229" w:rsidRDefault="00650229" w:rsidP="00650229">
      <w:pPr>
        <w:pStyle w:val="Overskrift2"/>
        <w:rPr>
          <w:rFonts w:ascii="Aptos Display" w:eastAsia="Aptos Display" w:hAnsi="Aptos Display" w:cs="Aptos Display"/>
          <w:lang w:val="nn-NO"/>
        </w:rPr>
      </w:pPr>
      <w:r w:rsidRPr="00650229">
        <w:rPr>
          <w:rFonts w:ascii="Aptos Display" w:eastAsia="Aptos Display" w:hAnsi="Aptos Display" w:cs="Aptos Display"/>
          <w:lang w:val="nn-NO"/>
        </w:rPr>
        <w:t>Bestillingsstadfesting</w:t>
      </w:r>
    </w:p>
    <w:p w14:paraId="02F509F7" w14:textId="4A5ED80F" w:rsidR="00650229" w:rsidRPr="00650229" w:rsidRDefault="00650229" w:rsidP="00650229">
      <w:pPr>
        <w:spacing w:line="259" w:lineRule="auto"/>
        <w:rPr>
          <w:lang w:val="nn-NO"/>
        </w:rPr>
      </w:pPr>
      <w:r w:rsidRPr="00650229">
        <w:rPr>
          <w:rFonts w:ascii="Source Sans Pro" w:eastAsia="Source Sans Pro" w:hAnsi="Source Sans Pro" w:cs="Source Sans Pro"/>
          <w:i/>
          <w:iCs/>
          <w:color w:val="000000" w:themeColor="text1"/>
          <w:lang w:val="nn-NO"/>
        </w:rPr>
        <w:t xml:space="preserve">Vi stadfestar å ha fått bestillinga di av </w:t>
      </w:r>
      <w:r w:rsidR="00F0006C">
        <w:rPr>
          <w:rFonts w:ascii="Source Sans Pro" w:eastAsia="Source Sans Pro" w:hAnsi="Source Sans Pro" w:cs="Source Sans Pro"/>
          <w:i/>
          <w:iCs/>
          <w:color w:val="000000" w:themeColor="text1"/>
          <w:lang w:val="nn-NO"/>
        </w:rPr>
        <w:t>Noregspris</w:t>
      </w:r>
      <w:r w:rsidRPr="00650229">
        <w:rPr>
          <w:rFonts w:ascii="Source Sans Pro" w:eastAsia="Source Sans Pro" w:hAnsi="Source Sans Pro" w:cs="Source Sans Pro"/>
          <w:i/>
          <w:iCs/>
          <w:color w:val="000000" w:themeColor="text1"/>
          <w:lang w:val="nn-NO"/>
        </w:rPr>
        <w:t>.</w:t>
      </w:r>
      <w:r w:rsidRPr="00650229">
        <w:rPr>
          <w:lang w:val="nn-NO"/>
        </w:rPr>
        <w:t xml:space="preserve"> </w:t>
      </w:r>
    </w:p>
    <w:p w14:paraId="0D8BFE02" w14:textId="423ED2C4" w:rsidR="00650229" w:rsidRPr="00650229" w:rsidRDefault="00650229" w:rsidP="00650229">
      <w:pPr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</w:pP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>&lt;</w:t>
      </w:r>
      <w:r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Namnet til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</w:t>
      </w:r>
      <w:r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nettselskapet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&gt; har fått bestilling av </w:t>
      </w:r>
      <w:r w:rsidR="00F0006C">
        <w:rPr>
          <w:rFonts w:ascii="Source Sans Pro" w:eastAsia="Source Sans Pro" w:hAnsi="Source Sans Pro" w:cs="Source Sans Pro"/>
          <w:sz w:val="22"/>
          <w:szCs w:val="22"/>
          <w:lang w:val="nn-NO"/>
        </w:rPr>
        <w:t>Noregspris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frå &lt;</w:t>
      </w:r>
      <w:r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namnet til nettkunden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>&gt; på målepunkt med Målepunkt-</w:t>
      </w:r>
      <w:r w:rsidR="003B38F9"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>I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>d: &lt;</w:t>
      </w:r>
      <w:r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set inn målepunkt-id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>&gt;</w:t>
      </w:r>
      <w:r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.</w:t>
      </w:r>
    </w:p>
    <w:p w14:paraId="4E9C4BD3" w14:textId="50BF2897" w:rsidR="00650229" w:rsidRPr="00650229" w:rsidRDefault="00650229" w:rsidP="00650229">
      <w:pPr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</w:pP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Du bestilte </w:t>
      </w:r>
      <w:r w:rsidR="00F0006C">
        <w:rPr>
          <w:rFonts w:ascii="Source Sans Pro" w:eastAsia="Source Sans Pro" w:hAnsi="Source Sans Pro" w:cs="Source Sans Pro"/>
          <w:sz w:val="22"/>
          <w:szCs w:val="22"/>
          <w:lang w:val="nn-NO"/>
        </w:rPr>
        <w:t>Noregspris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</w:t>
      </w:r>
      <w:proofErr w:type="spellStart"/>
      <w:r w:rsidR="00864A48"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dd.mm.åååå</w:t>
      </w:r>
      <w:proofErr w:type="spellEnd"/>
      <w:r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.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Bestillingsdatoen er rekna frå den datoen &lt;</w:t>
      </w:r>
      <w:r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bestillingsskjemaet er poststempla / vi fekk bestillingsskjemaet utfylt og signerte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>&gt;</w:t>
      </w:r>
      <w:r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.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</w:t>
      </w:r>
    </w:p>
    <w:p w14:paraId="5D15B7DD" w14:textId="77777777" w:rsidR="00650229" w:rsidRPr="00650229" w:rsidRDefault="00650229" w:rsidP="00650229">
      <w:pPr>
        <w:rPr>
          <w:rFonts w:ascii="Source Sans Pro" w:eastAsia="Source Sans Pro" w:hAnsi="Source Sans Pro" w:cs="Source Sans Pro"/>
          <w:color w:val="333333"/>
          <w:sz w:val="22"/>
          <w:szCs w:val="22"/>
          <w:lang w:val="nn-NO"/>
        </w:rPr>
      </w:pPr>
      <w:r w:rsidRPr="00650229">
        <w:rPr>
          <w:rFonts w:ascii="Source Sans Pro" w:eastAsia="Source Sans Pro" w:hAnsi="Source Sans Pro" w:cs="Source Sans Pro"/>
          <w:b/>
          <w:bCs/>
          <w:color w:val="333333"/>
          <w:sz w:val="22"/>
          <w:szCs w:val="22"/>
          <w:lang w:val="nn-NO"/>
        </w:rPr>
        <w:t xml:space="preserve">Oppstartstidspunkt: </w:t>
      </w:r>
    </w:p>
    <w:p w14:paraId="253B8DCD" w14:textId="06351E4A" w:rsidR="00650229" w:rsidRPr="00650229" w:rsidRDefault="77D5AAF0" w:rsidP="00650229">
      <w:pPr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</w:pPr>
      <w:r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&lt;</w:t>
      </w:r>
      <w:proofErr w:type="spellStart"/>
      <w:r w:rsidR="00650229"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Dd.mm.åååå</w:t>
      </w:r>
      <w:proofErr w:type="spellEnd"/>
      <w:r w:rsidR="09F94D68"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&gt;</w:t>
      </w:r>
      <w:r w:rsidR="00650229" w:rsidRPr="7E2B9965">
        <w:rPr>
          <w:lang w:val="nn-NO"/>
        </w:rPr>
        <w:t xml:space="preserve"> </w:t>
      </w:r>
    </w:p>
    <w:p w14:paraId="78048780" w14:textId="4A26EDFC" w:rsidR="00650229" w:rsidRPr="00650229" w:rsidRDefault="00650229" w:rsidP="00650229">
      <w:pPr>
        <w:rPr>
          <w:rFonts w:ascii="Source Sans Pro" w:eastAsia="Source Sans Pro" w:hAnsi="Source Sans Pro" w:cs="Source Sans Pro"/>
          <w:color w:val="333333"/>
          <w:sz w:val="22"/>
          <w:szCs w:val="22"/>
          <w:lang w:val="nn-NO"/>
        </w:rPr>
      </w:pPr>
      <w:r w:rsidRPr="00650229">
        <w:rPr>
          <w:rFonts w:ascii="Source Sans Pro" w:eastAsia="Source Sans Pro" w:hAnsi="Source Sans Pro" w:cs="Source Sans Pro"/>
          <w:b/>
          <w:bCs/>
          <w:color w:val="333333"/>
          <w:sz w:val="22"/>
          <w:szCs w:val="22"/>
          <w:lang w:val="nn-NO"/>
        </w:rPr>
        <w:t>Bindingstid:</w:t>
      </w:r>
    </w:p>
    <w:p w14:paraId="544BD213" w14:textId="7C5153DE" w:rsidR="00650229" w:rsidRPr="00852955" w:rsidRDefault="00650229" w:rsidP="7E2B9965">
      <w:pPr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</w:pP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Bestillinga av </w:t>
      </w:r>
      <w:r w:rsidR="00F0006C">
        <w:rPr>
          <w:rFonts w:ascii="Source Sans Pro" w:eastAsia="Source Sans Pro" w:hAnsi="Source Sans Pro" w:cs="Source Sans Pro"/>
          <w:sz w:val="22"/>
          <w:szCs w:val="22"/>
          <w:lang w:val="nn-NO"/>
        </w:rPr>
        <w:t>Noregspris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bind</w:t>
      </w:r>
      <w:r w:rsidR="000C3492"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ditt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målepunkt</w:t>
      </w:r>
      <w:r w:rsidR="00CB5654"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(straummålar</w:t>
      </w:r>
      <w:r w:rsidR="6A88D18F"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>en</w:t>
      </w:r>
      <w:r w:rsidR="00CB5654"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>)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til </w:t>
      </w:r>
      <w:r w:rsidR="00F0006C">
        <w:rPr>
          <w:rFonts w:ascii="Source Sans Pro" w:eastAsia="Source Sans Pro" w:hAnsi="Source Sans Pro" w:cs="Source Sans Pro"/>
          <w:sz w:val="22"/>
          <w:szCs w:val="22"/>
          <w:lang w:val="nn-NO"/>
        </w:rPr>
        <w:t>Noregspris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til og med den </w:t>
      </w:r>
      <w:r w:rsidRPr="7E2B9965">
        <w:rPr>
          <w:rFonts w:ascii="Source Sans Pro" w:eastAsia="Source Sans Pro" w:hAnsi="Source Sans Pro" w:cs="Source Sans Pro"/>
          <w:b/>
          <w:bCs/>
          <w:sz w:val="22"/>
          <w:szCs w:val="22"/>
          <w:lang w:val="nn-NO"/>
        </w:rPr>
        <w:t xml:space="preserve">31. desember 2026. </w:t>
      </w:r>
    </w:p>
    <w:p w14:paraId="0DBD7F18" w14:textId="6B832F7F" w:rsidR="00650229" w:rsidRPr="00650229" w:rsidRDefault="00650229" w:rsidP="00650229">
      <w:pPr>
        <w:rPr>
          <w:rFonts w:ascii="Source Sans Pro" w:eastAsia="Source Sans Pro" w:hAnsi="Source Sans Pro" w:cs="Source Sans Pro"/>
          <w:sz w:val="22"/>
          <w:szCs w:val="22"/>
          <w:lang w:val="nn-NO"/>
        </w:rPr>
      </w:pPr>
      <w:r w:rsidRPr="72160944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Dersom </w:t>
      </w:r>
      <w:r w:rsidR="00AF6373" w:rsidRPr="72160944">
        <w:rPr>
          <w:rFonts w:ascii="Source Sans Pro" w:eastAsia="Source Sans Pro" w:hAnsi="Source Sans Pro" w:cs="Source Sans Pro"/>
          <w:sz w:val="22"/>
          <w:szCs w:val="22"/>
          <w:lang w:val="nn-NO"/>
        </w:rPr>
        <w:t>nokon andre</w:t>
      </w:r>
      <w:r w:rsidRPr="72160944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opprettar eit kundeforhold på målepunktet i løpet av </w:t>
      </w:r>
      <w:r w:rsidR="29542465" w:rsidRPr="72160944">
        <w:rPr>
          <w:rFonts w:ascii="Source Sans Pro" w:eastAsia="Source Sans Pro" w:hAnsi="Source Sans Pro" w:cs="Source Sans Pro"/>
          <w:sz w:val="22"/>
          <w:szCs w:val="22"/>
          <w:lang w:val="nn-NO"/>
        </w:rPr>
        <w:t>bindingstida</w:t>
      </w:r>
      <w:r w:rsidRPr="72160944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, gjeld framleis avtalen om </w:t>
      </w:r>
      <w:r w:rsidR="00F0006C">
        <w:rPr>
          <w:rFonts w:ascii="Source Sans Pro" w:eastAsia="Source Sans Pro" w:hAnsi="Source Sans Pro" w:cs="Source Sans Pro"/>
          <w:sz w:val="22"/>
          <w:szCs w:val="22"/>
          <w:lang w:val="nn-NO"/>
        </w:rPr>
        <w:t>Noregspris</w:t>
      </w:r>
      <w:r w:rsidRPr="72160944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ut bindingstida. </w:t>
      </w:r>
    </w:p>
    <w:p w14:paraId="44B8A8DB" w14:textId="0A7D577E" w:rsidR="00650229" w:rsidRPr="00650229" w:rsidRDefault="00650229" w:rsidP="00650229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</w:pPr>
      <w:r w:rsidRPr="00650229">
        <w:rPr>
          <w:rFonts w:ascii="Source Sans Pro" w:eastAsia="Source Sans Pro" w:hAnsi="Source Sans Pro" w:cs="Source Sans Pro"/>
          <w:b/>
          <w:bCs/>
          <w:color w:val="000000" w:themeColor="text1"/>
          <w:sz w:val="22"/>
          <w:szCs w:val="22"/>
          <w:lang w:val="nn-NO"/>
        </w:rPr>
        <w:t>Referanseprisen (</w:t>
      </w:r>
      <w:r w:rsidR="00F0006C">
        <w:rPr>
          <w:rFonts w:ascii="Source Sans Pro" w:eastAsia="Source Sans Pro" w:hAnsi="Source Sans Pro" w:cs="Source Sans Pro"/>
          <w:b/>
          <w:bCs/>
          <w:color w:val="000000" w:themeColor="text1"/>
          <w:sz w:val="22"/>
          <w:szCs w:val="22"/>
          <w:lang w:val="nn-NO"/>
        </w:rPr>
        <w:t>Noregspris</w:t>
      </w:r>
      <w:r w:rsidRPr="00650229">
        <w:rPr>
          <w:rFonts w:ascii="Source Sans Pro" w:eastAsia="Source Sans Pro" w:hAnsi="Source Sans Pro" w:cs="Source Sans Pro"/>
          <w:b/>
          <w:bCs/>
          <w:color w:val="000000" w:themeColor="text1"/>
          <w:sz w:val="22"/>
          <w:szCs w:val="22"/>
          <w:lang w:val="nn-NO"/>
        </w:rPr>
        <w:t>en):</w:t>
      </w:r>
    </w:p>
    <w:p w14:paraId="5F19BCA5" w14:textId="05D57A00" w:rsidR="00650229" w:rsidRPr="00650229" w:rsidRDefault="00650229" w:rsidP="00650229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</w:pPr>
      <w:r w:rsidRPr="00650229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50</w:t>
      </w:r>
      <w:r w:rsidRPr="00650229">
        <w:rPr>
          <w:lang w:val="nn-NO"/>
        </w:rPr>
        <w:t xml:space="preserve"> </w:t>
      </w:r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øre per kWh inkludert mva.</w:t>
      </w:r>
      <w:r w:rsidRPr="00650229">
        <w:rPr>
          <w:lang w:val="nn-NO"/>
        </w:rPr>
        <w:t xml:space="preserve"> </w:t>
      </w:r>
    </w:p>
    <w:p w14:paraId="17F2CD90" w14:textId="77777777" w:rsidR="00650229" w:rsidRPr="00650229" w:rsidRDefault="00650229" w:rsidP="00650229">
      <w:pPr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</w:pPr>
      <w:r w:rsidRPr="00650229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For nettkundar i Nordland, Troms og Finnmark er referanseprisen på 40 øre per kWh, sidan hushaldskundar i desse fylka er fritekne mva. på straum. </w:t>
      </w:r>
    </w:p>
    <w:p w14:paraId="58C4CF2C" w14:textId="77777777" w:rsidR="00650229" w:rsidRPr="00650229" w:rsidRDefault="00650229" w:rsidP="00650229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</w:pPr>
      <w:r w:rsidRPr="7E2B9965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Referanseprisen gjeld fram til og med den 31. desember 2026, med mindre anna kjem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fram </w:t>
      </w:r>
      <w:r w:rsidRPr="7E2B9965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av lov- og/eller forskrift.</w:t>
      </w:r>
      <w:r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 </w:t>
      </w:r>
    </w:p>
    <w:p w14:paraId="114CBE3A" w14:textId="77777777" w:rsidR="00650229" w:rsidRPr="00650229" w:rsidRDefault="00650229" w:rsidP="00650229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</w:pPr>
      <w:proofErr w:type="spellStart"/>
      <w:r w:rsidRPr="00650229">
        <w:rPr>
          <w:rFonts w:ascii="Source Sans Pro" w:eastAsia="Source Sans Pro" w:hAnsi="Source Sans Pro" w:cs="Source Sans Pro"/>
          <w:b/>
          <w:bCs/>
          <w:color w:val="000000" w:themeColor="text1"/>
          <w:sz w:val="22"/>
          <w:szCs w:val="22"/>
          <w:lang w:val="nn-NO"/>
        </w:rPr>
        <w:t>Avbestillingsrett</w:t>
      </w:r>
      <w:proofErr w:type="spellEnd"/>
      <w:r w:rsidRPr="00650229">
        <w:rPr>
          <w:rFonts w:ascii="Source Sans Pro" w:eastAsia="Source Sans Pro" w:hAnsi="Source Sans Pro" w:cs="Source Sans Pro"/>
          <w:b/>
          <w:bCs/>
          <w:color w:val="000000" w:themeColor="text1"/>
          <w:sz w:val="22"/>
          <w:szCs w:val="22"/>
          <w:lang w:val="nn-NO"/>
        </w:rPr>
        <w:t xml:space="preserve">: </w:t>
      </w:r>
    </w:p>
    <w:p w14:paraId="482A787C" w14:textId="0DC68B9F" w:rsidR="00650229" w:rsidRPr="00650229" w:rsidRDefault="724CFD58" w:rsidP="00650229">
      <w:pPr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</w:pPr>
      <w:r w:rsidRPr="16B49A34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Du</w:t>
      </w:r>
      <w:r w:rsidR="00650229"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kan avbestille </w:t>
      </w:r>
      <w:r w:rsidR="00F0006C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Noregspris</w:t>
      </w:r>
      <w:r w:rsidR="00650229"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inntil 14 dagar frå avtalen om </w:t>
      </w:r>
      <w:r w:rsidR="00F0006C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Noregspris</w:t>
      </w:r>
      <w:r w:rsidR="00650229"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gjeld.</w:t>
      </w:r>
      <w:r w:rsidR="00650229" w:rsidRPr="00650229">
        <w:rPr>
          <w:lang w:val="nn-NO"/>
        </w:rPr>
        <w:t xml:space="preserve"> </w:t>
      </w:r>
      <w:r w:rsidR="00650229" w:rsidRPr="00650229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Dersom </w:t>
      </w:r>
      <w:r w:rsidR="4DD488B8" w:rsidRPr="0EE2648D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du</w:t>
      </w:r>
      <w:r w:rsidR="00650229" w:rsidRPr="00650229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 bestiller </w:t>
      </w:r>
      <w:r w:rsidR="00F0006C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Noregspris</w:t>
      </w:r>
      <w:r w:rsidR="00650229" w:rsidRPr="00650229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 før </w:t>
      </w:r>
      <w:r w:rsidR="6BE2DC72" w:rsidRPr="197C358C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den </w:t>
      </w:r>
      <w:r w:rsidR="00650229" w:rsidRPr="197C358C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1.</w:t>
      </w:r>
      <w:r w:rsidR="00650229" w:rsidRPr="00650229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 oktober 2025, </w:t>
      </w:r>
      <w:r w:rsidR="65E3AF4F" w:rsidRPr="3D7B51B9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gjeld</w:t>
      </w:r>
      <w:r w:rsidR="00650229" w:rsidRPr="00650229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 </w:t>
      </w:r>
      <w:proofErr w:type="spellStart"/>
      <w:r w:rsidR="00650229" w:rsidRPr="00650229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avbestillingsfristen</w:t>
      </w:r>
      <w:proofErr w:type="spellEnd"/>
      <w:r w:rsidR="00650229" w:rsidRPr="00650229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 frå og med den 1. oktober 2025.</w:t>
      </w:r>
      <w:r w:rsidR="00650229" w:rsidRPr="00650229">
        <w:rPr>
          <w:lang w:val="nn-NO"/>
        </w:rPr>
        <w:t xml:space="preserve"> </w:t>
      </w:r>
    </w:p>
    <w:p w14:paraId="205CF67B" w14:textId="09C03532" w:rsidR="00650229" w:rsidRPr="00650229" w:rsidRDefault="1D59B55D" w:rsidP="7E2B9965">
      <w:pPr>
        <w:rPr>
          <w:lang w:val="nn-NO"/>
        </w:rPr>
      </w:pPr>
      <w:r w:rsidRPr="7E2B9965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Dersom du</w:t>
      </w:r>
      <w:r w:rsidR="00650229" w:rsidRPr="7E2B9965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ikkje har høve til å avbestille gjennom den digitale bestillingsløysinga skal </w:t>
      </w:r>
      <w:r w:rsidR="3FE80C15" w:rsidRPr="7E2B9965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du</w:t>
      </w:r>
      <w:r w:rsidR="00650229" w:rsidRPr="7E2B9965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fylle ut og sende eit</w:t>
      </w:r>
      <w:r w:rsidR="00650229" w:rsidRPr="7E2B9965">
        <w:rPr>
          <w:lang w:val="nn-NO"/>
        </w:rPr>
        <w:t xml:space="preserve"> </w:t>
      </w:r>
      <w:proofErr w:type="spellStart"/>
      <w:r w:rsidR="00650229" w:rsidRPr="7E2B9965">
        <w:rPr>
          <w:rFonts w:ascii="Source Sans Pro" w:eastAsia="Source Sans Pro" w:hAnsi="Source Sans Pro" w:cs="Source Sans Pro"/>
          <w:b/>
          <w:bCs/>
          <w:color w:val="000000" w:themeColor="text1"/>
          <w:sz w:val="22"/>
          <w:szCs w:val="22"/>
          <w:lang w:val="nn-NO"/>
        </w:rPr>
        <w:t>avbestillingsskjema</w:t>
      </w:r>
      <w:proofErr w:type="spellEnd"/>
      <w:r w:rsidR="00650229" w:rsidRPr="7E2B9965">
        <w:rPr>
          <w:lang w:val="nn-NO"/>
        </w:rPr>
        <w:t xml:space="preserve"> </w:t>
      </w:r>
      <w:r w:rsidR="00650229" w:rsidRPr="7E2B9965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til</w:t>
      </w:r>
      <w:r w:rsidR="00650229" w:rsidRPr="7E2B9965">
        <w:rPr>
          <w:lang w:val="nn-NO"/>
        </w:rPr>
        <w:t xml:space="preserve"> &lt;</w:t>
      </w:r>
      <w:r w:rsidR="00650229"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Nettselskapet</w:t>
      </w:r>
      <w:r w:rsidR="007B2A8B"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 </w:t>
      </w:r>
      <w:r w:rsidR="00B84927"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>sitt</w:t>
      </w:r>
      <w:r w:rsidR="00650229" w:rsidRPr="7E2B9965">
        <w:rPr>
          <w:rFonts w:ascii="Source Sans Pro" w:eastAsia="Source Sans Pro" w:hAnsi="Source Sans Pro" w:cs="Source Sans Pro"/>
          <w:color w:val="FF0000"/>
          <w:sz w:val="22"/>
          <w:szCs w:val="22"/>
          <w:lang w:val="nn-NO"/>
        </w:rPr>
        <w:t xml:space="preserve"> namn</w:t>
      </w:r>
      <w:r w:rsidR="00650229" w:rsidRPr="7E2B9965">
        <w:rPr>
          <w:lang w:val="nn-NO"/>
        </w:rPr>
        <w:t xml:space="preserve">&gt; </w:t>
      </w:r>
      <w:r w:rsidR="00650229" w:rsidRPr="7E2B9965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(per post eller </w:t>
      </w:r>
      <w:r w:rsidR="00650229" w:rsidRPr="7E2B9965">
        <w:rPr>
          <w:rFonts w:ascii="Source Sans Pro" w:eastAsia="Source Sans Pro" w:hAnsi="Source Sans Pro" w:cs="Source Sans Pro"/>
          <w:sz w:val="22"/>
          <w:szCs w:val="22"/>
          <w:lang w:val="nn-NO"/>
        </w:rPr>
        <w:t xml:space="preserve">e-post). </w:t>
      </w:r>
    </w:p>
    <w:p w14:paraId="29688076" w14:textId="05C546F3" w:rsidR="00650229" w:rsidRPr="00650229" w:rsidRDefault="00650229" w:rsidP="00650229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</w:pPr>
      <w:proofErr w:type="spellStart"/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Avbestillinga</w:t>
      </w:r>
      <w:proofErr w:type="spellEnd"/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gjeld frå den datoen </w:t>
      </w:r>
      <w:proofErr w:type="spellStart"/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avbestillingsskjemaet</w:t>
      </w:r>
      <w:proofErr w:type="spellEnd"/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vart poststempla eller frå den datoen nettselskapet </w:t>
      </w:r>
      <w:r w:rsidR="008170F5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mottar</w:t>
      </w:r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</w:t>
      </w:r>
      <w:proofErr w:type="spellStart"/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avbestillinga</w:t>
      </w:r>
      <w:proofErr w:type="spellEnd"/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dersom poststempel ikkje ligg føre.</w:t>
      </w:r>
    </w:p>
    <w:p w14:paraId="2914F60D" w14:textId="7F2075BB" w:rsidR="00650229" w:rsidRPr="00650229" w:rsidRDefault="00650229" w:rsidP="00650229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</w:pPr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Dersom </w:t>
      </w:r>
      <w:r w:rsidR="2372103C" w:rsidRPr="6D6E4741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du </w:t>
      </w:r>
      <w:r w:rsidRPr="6D6E4741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avbestiller</w:t>
      </w:r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innan fristen, fell retten til </w:t>
      </w:r>
      <w:r w:rsidR="00F0006C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Noregspris</w:t>
      </w:r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</w:t>
      </w:r>
      <w:r w:rsidR="00E74A45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bort </w:t>
      </w:r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for dagane før </w:t>
      </w:r>
      <w:r w:rsidR="55721EE1" w:rsidRPr="733E7442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du</w:t>
      </w:r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avbestilte avtalen. </w:t>
      </w:r>
    </w:p>
    <w:p w14:paraId="243019A1" w14:textId="2355290C" w:rsidR="00650229" w:rsidRPr="00650229" w:rsidRDefault="00650229" w:rsidP="00650229">
      <w:pPr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</w:pPr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Dersom referanseprisen blir endra i løpet av prisperioden, har </w:t>
      </w:r>
      <w:r w:rsidR="161E131A" w:rsidRPr="733E7442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du</w:t>
      </w:r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rett til å avbestille </w:t>
      </w:r>
      <w:r w:rsidR="00F0006C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>Noregspris</w:t>
      </w:r>
      <w:r w:rsidRPr="00650229">
        <w:rPr>
          <w:rFonts w:ascii="Source Sans Pro" w:eastAsia="Source Sans Pro" w:hAnsi="Source Sans Pro" w:cs="Source Sans Pro"/>
          <w:color w:val="000000" w:themeColor="text1"/>
          <w:sz w:val="22"/>
          <w:szCs w:val="22"/>
          <w:lang w:val="nn-NO"/>
        </w:rPr>
        <w:t xml:space="preserve"> i inntil 14 dagar frå ny referansepris trer i kraft.</w:t>
      </w:r>
    </w:p>
    <w:p w14:paraId="64540536" w14:textId="77777777" w:rsidR="00650229" w:rsidRPr="00650229" w:rsidRDefault="00650229" w:rsidP="00650229">
      <w:pPr>
        <w:rPr>
          <w:rFonts w:ascii="Helvetica" w:eastAsia="Helvetica" w:hAnsi="Helvetica" w:cs="Helvetica"/>
          <w:i/>
          <w:iCs/>
          <w:color w:val="333333"/>
          <w:sz w:val="22"/>
          <w:szCs w:val="22"/>
          <w:lang w:val="nn-NO"/>
        </w:rPr>
      </w:pPr>
    </w:p>
    <w:p w14:paraId="17A56243" w14:textId="7B5BED17" w:rsidR="6A39FEF8" w:rsidRPr="00650229" w:rsidRDefault="6A39FEF8" w:rsidP="7E077106">
      <w:pPr>
        <w:rPr>
          <w:rFonts w:ascii="Helvetica" w:eastAsia="Helvetica" w:hAnsi="Helvetica" w:cs="Helvetica"/>
          <w:color w:val="333333"/>
          <w:sz w:val="22"/>
          <w:szCs w:val="22"/>
          <w:lang w:val="nn-NO"/>
        </w:rPr>
      </w:pPr>
    </w:p>
    <w:sectPr w:rsidR="6A39FEF8" w:rsidRPr="0065022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77FDEFA"/>
    <w:rsid w:val="000177AC"/>
    <w:rsid w:val="00043A26"/>
    <w:rsid w:val="000A149D"/>
    <w:rsid w:val="000C3492"/>
    <w:rsid w:val="001115D8"/>
    <w:rsid w:val="00127799"/>
    <w:rsid w:val="00181151"/>
    <w:rsid w:val="00185813"/>
    <w:rsid w:val="00190056"/>
    <w:rsid w:val="00230203"/>
    <w:rsid w:val="00233DA2"/>
    <w:rsid w:val="0027022C"/>
    <w:rsid w:val="00295F68"/>
    <w:rsid w:val="00362002"/>
    <w:rsid w:val="00362A9E"/>
    <w:rsid w:val="00367432"/>
    <w:rsid w:val="003B38F9"/>
    <w:rsid w:val="003E5387"/>
    <w:rsid w:val="003F2CFD"/>
    <w:rsid w:val="004465E1"/>
    <w:rsid w:val="0047493A"/>
    <w:rsid w:val="004D1E07"/>
    <w:rsid w:val="0050468C"/>
    <w:rsid w:val="00540562"/>
    <w:rsid w:val="00557E18"/>
    <w:rsid w:val="005727D2"/>
    <w:rsid w:val="005909DC"/>
    <w:rsid w:val="005B5ECE"/>
    <w:rsid w:val="005F4B26"/>
    <w:rsid w:val="006254C4"/>
    <w:rsid w:val="00650229"/>
    <w:rsid w:val="00664E41"/>
    <w:rsid w:val="0069297F"/>
    <w:rsid w:val="006B0F2A"/>
    <w:rsid w:val="00704198"/>
    <w:rsid w:val="00705AB9"/>
    <w:rsid w:val="007A727C"/>
    <w:rsid w:val="007B2A8B"/>
    <w:rsid w:val="007B591E"/>
    <w:rsid w:val="007D749B"/>
    <w:rsid w:val="008170F5"/>
    <w:rsid w:val="00852955"/>
    <w:rsid w:val="00864A48"/>
    <w:rsid w:val="00894ED0"/>
    <w:rsid w:val="008C50A9"/>
    <w:rsid w:val="008D22A4"/>
    <w:rsid w:val="008E13AA"/>
    <w:rsid w:val="008E1B23"/>
    <w:rsid w:val="009B4FDB"/>
    <w:rsid w:val="009C5F04"/>
    <w:rsid w:val="009D1E78"/>
    <w:rsid w:val="00A0134A"/>
    <w:rsid w:val="00A61BD3"/>
    <w:rsid w:val="00A62A76"/>
    <w:rsid w:val="00A65E28"/>
    <w:rsid w:val="00AC7CA8"/>
    <w:rsid w:val="00AF6373"/>
    <w:rsid w:val="00B347E6"/>
    <w:rsid w:val="00B356E9"/>
    <w:rsid w:val="00B84927"/>
    <w:rsid w:val="00B926AC"/>
    <w:rsid w:val="00BF6433"/>
    <w:rsid w:val="00C0705C"/>
    <w:rsid w:val="00C11C6A"/>
    <w:rsid w:val="00C55AD3"/>
    <w:rsid w:val="00CB5654"/>
    <w:rsid w:val="00CE56DA"/>
    <w:rsid w:val="00D10DAD"/>
    <w:rsid w:val="00D7050D"/>
    <w:rsid w:val="00D94D48"/>
    <w:rsid w:val="00E133F4"/>
    <w:rsid w:val="00E74A45"/>
    <w:rsid w:val="00F0006C"/>
    <w:rsid w:val="00F02F40"/>
    <w:rsid w:val="00F06E08"/>
    <w:rsid w:val="00F21BC8"/>
    <w:rsid w:val="0376649E"/>
    <w:rsid w:val="09F94D68"/>
    <w:rsid w:val="0B1AB83B"/>
    <w:rsid w:val="0B2D52BA"/>
    <w:rsid w:val="0E9A8589"/>
    <w:rsid w:val="0EE2648D"/>
    <w:rsid w:val="10519973"/>
    <w:rsid w:val="111836FB"/>
    <w:rsid w:val="1235BF2D"/>
    <w:rsid w:val="161E131A"/>
    <w:rsid w:val="16940B6F"/>
    <w:rsid w:val="16B49A34"/>
    <w:rsid w:val="19347F13"/>
    <w:rsid w:val="197C358C"/>
    <w:rsid w:val="1BA44415"/>
    <w:rsid w:val="1D3ED3D4"/>
    <w:rsid w:val="1D59B55D"/>
    <w:rsid w:val="1E3E15B9"/>
    <w:rsid w:val="231EB460"/>
    <w:rsid w:val="2372103C"/>
    <w:rsid w:val="2427D2FC"/>
    <w:rsid w:val="2879553A"/>
    <w:rsid w:val="29542465"/>
    <w:rsid w:val="2E69DC52"/>
    <w:rsid w:val="34DCC5E3"/>
    <w:rsid w:val="372AD920"/>
    <w:rsid w:val="37E4D2BE"/>
    <w:rsid w:val="3932F10D"/>
    <w:rsid w:val="396DEA31"/>
    <w:rsid w:val="399C38AC"/>
    <w:rsid w:val="3B85BBB1"/>
    <w:rsid w:val="3C03B90D"/>
    <w:rsid w:val="3CA6A7B3"/>
    <w:rsid w:val="3D7B51B9"/>
    <w:rsid w:val="3DC82E37"/>
    <w:rsid w:val="3FE80C15"/>
    <w:rsid w:val="49504409"/>
    <w:rsid w:val="4DD488B8"/>
    <w:rsid w:val="5060CFE5"/>
    <w:rsid w:val="50CE9B84"/>
    <w:rsid w:val="52691799"/>
    <w:rsid w:val="55721EE1"/>
    <w:rsid w:val="575DC859"/>
    <w:rsid w:val="577FDEFA"/>
    <w:rsid w:val="5A184BE9"/>
    <w:rsid w:val="5C9AA74E"/>
    <w:rsid w:val="5F8B23FF"/>
    <w:rsid w:val="5FC91258"/>
    <w:rsid w:val="614CC4E0"/>
    <w:rsid w:val="640EE085"/>
    <w:rsid w:val="64C6F0A9"/>
    <w:rsid w:val="65B686BA"/>
    <w:rsid w:val="65E3AF4F"/>
    <w:rsid w:val="6841C671"/>
    <w:rsid w:val="68CA01B4"/>
    <w:rsid w:val="6949D006"/>
    <w:rsid w:val="6A39FEF8"/>
    <w:rsid w:val="6A88D18F"/>
    <w:rsid w:val="6BE2DC72"/>
    <w:rsid w:val="6D6E4741"/>
    <w:rsid w:val="72160944"/>
    <w:rsid w:val="724CFD58"/>
    <w:rsid w:val="733E7442"/>
    <w:rsid w:val="735F380D"/>
    <w:rsid w:val="754F3854"/>
    <w:rsid w:val="76D16053"/>
    <w:rsid w:val="77D5AAF0"/>
    <w:rsid w:val="78861C07"/>
    <w:rsid w:val="78FEFEB0"/>
    <w:rsid w:val="7A3D1FD2"/>
    <w:rsid w:val="7A46E173"/>
    <w:rsid w:val="7C313C84"/>
    <w:rsid w:val="7E077106"/>
    <w:rsid w:val="7E2B9965"/>
    <w:rsid w:val="7EA80FFA"/>
    <w:rsid w:val="7FFED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7FDEFA"/>
  <w15:chartTrackingRefBased/>
  <w15:docId w15:val="{FDBC6352-1FDA-49BF-8732-E511BE661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uiPriority w:val="9"/>
    <w:qFormat/>
    <w:rsid w:val="6A39FE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uiPriority w:val="9"/>
    <w:unhideWhenUsed/>
    <w:qFormat/>
    <w:rsid w:val="7E0771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Merknadstekst">
    <w:name w:val="annotation text"/>
    <w:basedOn w:val="Normal"/>
    <w:link w:val="MerknadstekstTeg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6B3C18D-BAD1-45F0-A889-DD64016A3806}">
  <we:reference id="62be9fbd-95fc-4188-bf33-558f61c7bd0e" version="3.0.0.0" store="EXCatalog" storeType="EXCatalog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670d86-fc33-4f61-bf51-96e019343c8b" xsi:nil="true"/>
    <lcf76f155ced4ddcb4097134ff3c332f xmlns="caf9241f-7654-46e4-b38c-0683f7584438">
      <Terms xmlns="http://schemas.microsoft.com/office/infopath/2007/PartnerControls"/>
    </lcf76f155ced4ddcb4097134ff3c332f>
    <g98ade60b1a5493f9b7127fdb0eec544 xmlns="08670d86-fc33-4f61-bf51-96e019343c8b">
      <Terms xmlns="http://schemas.microsoft.com/office/infopath/2007/PartnerControls"/>
    </g98ade60b1a5493f9b7127fdb0eec544>
    <n3e020d9d98c48dbb65f924b9bc22a2a xmlns="08670d86-fc33-4f61-bf51-96e019343c8b">
      <Terms xmlns="http://schemas.microsoft.com/office/infopath/2007/PartnerControls"/>
    </n3e020d9d98c48dbb65f924b9bc22a2a>
    <Kategori xmlns="caf9241f-7654-46e4-b38c-0683f7584438">midlertidig</Kategori>
    <Tema xmlns="caf9241f-7654-46e4-b38c-0683f7584438">Strøm</Tem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64152832-9f03-4628-8f8a-984f7e09cd82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Word-dokument" ma:contentTypeID="0x010100098B676CC530A34A9FB1F4ACAD0C0A17" ma:contentTypeVersion="23" ma:contentTypeDescription="Opprett et nytt dokument." ma:contentTypeScope="" ma:versionID="e636ed7561106553ed13cacd53ef75fa">
  <xsd:schema xmlns:xsd="http://www.w3.org/2001/XMLSchema" xmlns:xs="http://www.w3.org/2001/XMLSchema" xmlns:p="http://schemas.microsoft.com/office/2006/metadata/properties" xmlns:ns2="08670d86-fc33-4f61-bf51-96e019343c8b" xmlns:ns3="caf9241f-7654-46e4-b38c-0683f7584438" xmlns:ns4="286bd567-8383-458b-8b10-610e1dbf4dce" targetNamespace="http://schemas.microsoft.com/office/2006/metadata/properties" ma:root="true" ma:fieldsID="2ada446649b02310fbbda92c3f152ef0" ns2:_="" ns3:_="" ns4:_="">
    <xsd:import namespace="08670d86-fc33-4f61-bf51-96e019343c8b"/>
    <xsd:import namespace="caf9241f-7654-46e4-b38c-0683f7584438"/>
    <xsd:import namespace="286bd567-8383-458b-8b10-610e1dbf4dc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n3e020d9d98c48dbb65f924b9bc22a2a" minOccurs="0"/>
                <xsd:element ref="ns2:g98ade60b1a5493f9b7127fdb0eec544" minOccurs="0"/>
                <xsd:element ref="ns3:MediaServiceEventHashCode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MediaServiceMetadata" minOccurs="0"/>
                <xsd:element ref="ns3:Kategori" minOccurs="0"/>
                <xsd:element ref="ns3:Tem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70d86-fc33-4f61-bf51-96e019343c8b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d3cf750-70b0-4bd4-aa1e-e08528d41947}" ma:internalName="TaxCatchAll" ma:showField="CatchAllData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2d3cf750-70b0-4bd4-aa1e-e08528d41947}" ma:internalName="TaxCatchAllLabel" ma:readOnly="true" ma:showField="CatchAllDataLabel" ma:web="286bd567-8383-458b-8b10-610e1dbf4d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3e020d9d98c48dbb65f924b9bc22a2a" ma:index="10" nillable="true" ma:taxonomy="true" ma:internalName="n3e020d9d98c48dbb65f924b9bc22a2a" ma:taxonomyFieldName="NVE_Tema" ma:displayName="NVE tema" ma:default="" ma:fieldId="{73e020d9-d98c-48db-b65f-924b9bc22a2a}" ma:taxonomyMulti="true" ma:sspId="64152832-9f03-4628-8f8a-984f7e09cd82" ma:termSetId="8e6ad744-58b5-4dbb-88a2-80de7c4ff1d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98ade60b1a5493f9b7127fdb0eec544" ma:index="12" nillable="true" ma:taxonomy="true" ma:internalName="g98ade60b1a5493f9b7127fdb0eec544" ma:taxonomyFieldName="NVE_Dokumenttype" ma:displayName="Dokumenttype" ma:default="" ma:fieldId="{098ade60-b1a5-493f-9b71-27fdb0eec544}" ma:sspId="64152832-9f03-4628-8f8a-984f7e09cd82" ma:termSetId="7a928a34-8131-48a8-82d2-76c63c72cab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f9241f-7654-46e4-b38c-0683f7584438" elementFormDefault="qualified">
    <xsd:import namespace="http://schemas.microsoft.com/office/2006/documentManagement/types"/>
    <xsd:import namespace="http://schemas.microsoft.com/office/infopath/2007/PartnerControls"/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64152832-9f03-4628-8f8a-984f7e09cd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23" nillable="true" ma:displayName="MediaServiceMetadata" ma:hidden="true" ma:internalName="MediaServiceMetadata" ma:readOnly="true">
      <xsd:simpleType>
        <xsd:restriction base="dms:Note"/>
      </xsd:simpleType>
    </xsd:element>
    <xsd:element name="Kategori" ma:index="24" nillable="true" ma:displayName="Kategori" ma:format="Dropdown" ma:internalName="Kategori">
      <xsd:simpleType>
        <xsd:restriction base="dms:Choice">
          <xsd:enumeration value="kraftsensitivt"/>
          <xsd:enumeration value="personkarakteristikk"/>
          <xsd:enumeration value="midlertidig"/>
          <xsd:enumeration value="strøm"/>
        </xsd:restriction>
      </xsd:simpleType>
    </xsd:element>
    <xsd:element name="Tema" ma:index="25" nillable="true" ma:displayName="Tema" ma:default="Strøm" ma:format="Dropdown" ma:internalName="Tema">
      <xsd:simpleType>
        <xsd:restriction base="dms:Text">
          <xsd:maxLength value="255"/>
        </xsd:restriction>
      </xsd:simpleType>
    </xsd:element>
    <xsd:element name="MediaServiceFastMetadata" ma:index="2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2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bd567-8383-458b-8b10-610e1dbf4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1D3751-26DE-4D42-A0D8-E76434262BD8}">
  <ds:schemaRefs>
    <ds:schemaRef ds:uri="http://schemas.microsoft.com/office/2006/metadata/properties"/>
    <ds:schemaRef ds:uri="http://schemas.microsoft.com/office/infopath/2007/PartnerControls"/>
    <ds:schemaRef ds:uri="08670d86-fc33-4f61-bf51-96e019343c8b"/>
    <ds:schemaRef ds:uri="caf9241f-7654-46e4-b38c-0683f7584438"/>
  </ds:schemaRefs>
</ds:datastoreItem>
</file>

<file path=customXml/itemProps2.xml><?xml version="1.0" encoding="utf-8"?>
<ds:datastoreItem xmlns:ds="http://schemas.openxmlformats.org/officeDocument/2006/customXml" ds:itemID="{A19E4C4A-6BB2-4B86-866C-B38593667D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8B45F2-9442-49C5-9C59-2849E489D1E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52825788-0011-40F8-9035-D0EDC21CD0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70d86-fc33-4f61-bf51-96e019343c8b"/>
    <ds:schemaRef ds:uri="caf9241f-7654-46e4-b38c-0683f7584438"/>
    <ds:schemaRef ds:uri="286bd567-8383-458b-8b10-610e1dbf4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Karishma Hossain</dc:creator>
  <cp:keywords/>
  <dc:description/>
  <cp:lastModifiedBy>Victoria Karishma Hossain</cp:lastModifiedBy>
  <cp:revision>52</cp:revision>
  <dcterms:created xsi:type="dcterms:W3CDTF">2025-09-16T16:06:00Z</dcterms:created>
  <dcterms:modified xsi:type="dcterms:W3CDTF">2025-09-25T22:55:00Z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0x010100098B676CC530A34A9FB1F4ACAD0C0A17</vt:lpwstr>
  </property>
</Properties>
</file>